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მასშტაბით</w:t>
      </w:r>
      <w:r w:rsidRPr="00CE2C94">
        <w:rPr>
          <w:lang w:val="ka-GE"/>
        </w:rPr>
        <w:t xml:space="preserve">, </w:t>
      </w:r>
      <w:r w:rsidR="00583920">
        <w:rPr>
          <w:rFonts w:cs="Sylfaen"/>
          <w:lang w:val="ka-GE"/>
        </w:rPr>
        <w:t>აზომვითი</w:t>
      </w:r>
      <w:r w:rsidR="00DD40EC">
        <w:rPr>
          <w:rFonts w:cs="Sylfaen"/>
          <w:lang w:val="ka-GE"/>
        </w:rPr>
        <w:t xml:space="preserve"> </w:t>
      </w:r>
      <w:r w:rsidR="004D0A2C">
        <w:rPr>
          <w:rFonts w:cs="Sylfaen"/>
          <w:lang w:val="ka-GE"/>
        </w:rPr>
        <w:t xml:space="preserve">სამუშაოების </w:t>
      </w:r>
      <w:r w:rsidR="00DD40EC">
        <w:rPr>
          <w:rFonts w:cs="Sylfaen"/>
          <w:lang w:val="ka-GE"/>
        </w:rPr>
        <w:t>მომსახურების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EE60BD">
        <w:rPr>
          <w:rFonts w:cs="Sylfaen"/>
          <w:lang w:val="ka-GE"/>
        </w:rPr>
        <w:t>სამუშაოს შესრულების ვადა და გადახდის პირობა</w:t>
      </w:r>
      <w:r w:rsidRPr="00CE2C94">
        <w:rPr>
          <w:lang w:val="ka-GE"/>
        </w:rPr>
        <w:t>.</w:t>
      </w:r>
    </w:p>
    <w:p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2022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6C7A7A">
        <w:rPr>
          <w:lang w:val="ka-GE"/>
        </w:rPr>
        <w:t xml:space="preserve"> 18</w:t>
      </w:r>
      <w:bookmarkStart w:id="0" w:name="_GoBack"/>
      <w:bookmarkEnd w:id="0"/>
      <w:r w:rsidR="00583920">
        <w:rPr>
          <w:lang w:val="ka-GE"/>
        </w:rPr>
        <w:t xml:space="preserve"> თებერვლის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CE2C94">
        <w:rPr>
          <w:lang w:val="ka-GE"/>
        </w:rPr>
        <w:t xml:space="preserve">ლევან </w:t>
      </w:r>
      <w:r w:rsidR="00CE2C94" w:rsidRPr="00CE2C94">
        <w:rPr>
          <w:rFonts w:cs="Sylfaen"/>
          <w:lang w:val="ka-GE"/>
        </w:rPr>
        <w:t>გოთუას</w:t>
      </w:r>
      <w:r w:rsidR="00CE2C94" w:rsidRPr="00CE2C94">
        <w:rPr>
          <w:lang w:val="ka-GE"/>
        </w:rPr>
        <w:t xml:space="preserve"> #3</w:t>
      </w:r>
      <w:r w:rsidR="00CE2C94">
        <w:rPr>
          <w:lang w:val="ka-GE"/>
        </w:rPr>
        <w:t xml:space="preserve">.  </w:t>
      </w:r>
    </w:p>
    <w:p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583920">
        <w:rPr>
          <w:lang w:val="ka-GE"/>
        </w:rPr>
        <w:t xml:space="preserve">აზომვითი </w:t>
      </w:r>
      <w:r w:rsidR="00DD40EC">
        <w:rPr>
          <w:lang w:val="ka-GE"/>
        </w:rPr>
        <w:t xml:space="preserve">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</w:t>
      </w:r>
      <w:r w:rsidR="00DD40EC">
        <w:rPr>
          <w:lang w:val="ka-GE"/>
        </w:rPr>
        <w:t xml:space="preserve">                                     </w:t>
      </w:r>
      <w:r w:rsidR="00E5717C">
        <w:rPr>
          <w:lang w:val="ka-GE"/>
        </w:rPr>
        <w:t>გაფორმებიდან</w:t>
      </w:r>
      <w:r w:rsidR="00DD07C9">
        <w:rPr>
          <w:lang w:val="ka-GE"/>
        </w:rPr>
        <w:t xml:space="preserve"> 1 წლის მანძილზე</w:t>
      </w:r>
      <w:r w:rsidR="00DD40EC">
        <w:rPr>
          <w:lang w:val="ka-GE"/>
        </w:rPr>
        <w:t xml:space="preserve">. </w:t>
      </w:r>
      <w:r w:rsidR="00DD07C9">
        <w:rPr>
          <w:lang w:val="ka-GE"/>
        </w:rPr>
        <w:t xml:space="preserve">სილქნეტის მოთხოვნის შესაბამისად </w:t>
      </w:r>
      <w:r w:rsidR="003A666D">
        <w:rPr>
          <w:lang w:val="ka-GE"/>
        </w:rPr>
        <w:t xml:space="preserve">საქართველოს </w:t>
      </w:r>
      <w:r w:rsidR="00DD40EC">
        <w:rPr>
          <w:lang w:val="ka-GE"/>
        </w:rPr>
        <w:t>მთელს</w:t>
      </w:r>
      <w:r w:rsidR="003A666D">
        <w:rPr>
          <w:lang w:val="ka-GE"/>
        </w:rPr>
        <w:t xml:space="preserve"> </w:t>
      </w:r>
      <w:r w:rsidR="00DD40EC">
        <w:rPr>
          <w:lang w:val="ka-GE"/>
        </w:rPr>
        <w:t>ტერიტორიაზე.</w:t>
      </w:r>
      <w:r w:rsidR="00A324B5">
        <w:rPr>
          <w:lang w:val="ka-GE"/>
        </w:rPr>
        <w:br/>
      </w:r>
    </w:p>
    <w:p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:rsidR="00271F75" w:rsidRPr="00430905" w:rsidRDefault="006C7A7A" w:rsidP="006713E0">
            <w:pPr>
              <w:pStyle w:val="0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2022/3</w:t>
            </w:r>
          </w:p>
        </w:tc>
      </w:tr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2022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6C7A7A">
              <w:rPr>
                <w:color w:val="000000" w:themeColor="text1"/>
                <w:lang w:val="ka-GE"/>
              </w:rPr>
              <w:t>18</w:t>
            </w:r>
            <w:r w:rsidR="00583920">
              <w:rPr>
                <w:color w:val="000000" w:themeColor="text1"/>
              </w:rPr>
              <w:t xml:space="preserve"> </w:t>
            </w:r>
            <w:proofErr w:type="spellStart"/>
            <w:r w:rsidR="00583920">
              <w:rPr>
                <w:color w:val="000000" w:themeColor="text1"/>
              </w:rPr>
              <w:t>თებერვლის</w:t>
            </w:r>
            <w:proofErr w:type="spellEnd"/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:rsidTr="006713E0"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:rsidTr="00BC4B8E">
        <w:tc>
          <w:tcPr>
            <w:tcW w:w="378" w:type="dxa"/>
          </w:tcPr>
          <w:p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:rsidR="009F0F15" w:rsidRPr="00433EA2" w:rsidRDefault="009F0F15" w:rsidP="006713E0">
      <w:pPr>
        <w:pStyle w:val="06"/>
        <w:rPr>
          <w:sz w:val="18"/>
          <w:szCs w:val="18"/>
        </w:rPr>
      </w:pPr>
    </w:p>
    <w:p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proofErr w:type="spellEnd"/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ka-GE"/>
              </w:rPr>
              <w:t>აღნი</w:t>
            </w:r>
            <w:proofErr w:type="spellEnd"/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886DE7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B97257" w:rsidRPr="00433EA2" w:rsidRDefault="00B97257" w:rsidP="006F6254">
      <w:pPr>
        <w:pStyle w:val="06"/>
        <w:jc w:val="left"/>
        <w:rPr>
          <w:lang w:val="ka-GE"/>
        </w:rPr>
      </w:pP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E7" w:rsidRDefault="00886DE7" w:rsidP="009F0F15">
      <w:pPr>
        <w:spacing w:after="0" w:line="240" w:lineRule="auto"/>
      </w:pPr>
      <w:r>
        <w:separator/>
      </w:r>
    </w:p>
  </w:endnote>
  <w:endnote w:type="continuationSeparator" w:id="0">
    <w:p w:rsidR="00886DE7" w:rsidRDefault="00886DE7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E7" w:rsidRDefault="00886DE7" w:rsidP="009F0F15">
      <w:pPr>
        <w:spacing w:after="0" w:line="240" w:lineRule="auto"/>
      </w:pPr>
      <w:r>
        <w:separator/>
      </w:r>
    </w:p>
  </w:footnote>
  <w:footnote w:type="continuationSeparator" w:id="0">
    <w:p w:rsidR="00886DE7" w:rsidRDefault="00886DE7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31ED64E8" wp14:editId="7B44E89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3FDD"/>
    <w:rsid w:val="00024B1B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D0A2C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83920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C7A7A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6FFD"/>
    <w:rsid w:val="00866772"/>
    <w:rsid w:val="00870786"/>
    <w:rsid w:val="00886DE7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671E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6B6C-04BD-400E-A69F-3F3DD48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</cp:revision>
  <cp:lastPrinted>2012-07-18T15:13:00Z</cp:lastPrinted>
  <dcterms:created xsi:type="dcterms:W3CDTF">2022-01-25T12:05:00Z</dcterms:created>
  <dcterms:modified xsi:type="dcterms:W3CDTF">2022-01-27T11:28:00Z</dcterms:modified>
</cp:coreProperties>
</file>